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0F" w:rsidRPr="00075FBD" w:rsidRDefault="00674D0F" w:rsidP="00674D0F">
      <w:pPr>
        <w:rPr>
          <w:rFonts w:ascii="Arial" w:hAnsi="Arial" w:cs="Arial"/>
          <w:b/>
          <w:sz w:val="28"/>
          <w:szCs w:val="28"/>
        </w:rPr>
      </w:pPr>
      <w:r w:rsidRPr="00075FBD">
        <w:rPr>
          <w:rFonts w:ascii="Arial" w:hAnsi="Arial" w:cs="Arial"/>
          <w:b/>
          <w:sz w:val="28"/>
          <w:szCs w:val="28"/>
        </w:rPr>
        <w:t xml:space="preserve">Уважаемые участники </w:t>
      </w:r>
      <w:r w:rsidR="00075FBD" w:rsidRPr="00075FBD">
        <w:rPr>
          <w:rFonts w:ascii="Arial" w:hAnsi="Arial" w:cs="Arial"/>
          <w:b/>
          <w:sz w:val="28"/>
          <w:szCs w:val="28"/>
        </w:rPr>
        <w:t>всероссийского семинара</w:t>
      </w:r>
      <w:r w:rsidRPr="00075FBD">
        <w:rPr>
          <w:rFonts w:ascii="Arial" w:hAnsi="Arial" w:cs="Arial"/>
          <w:b/>
          <w:sz w:val="28"/>
          <w:szCs w:val="28"/>
        </w:rPr>
        <w:t xml:space="preserve"> для судей!</w:t>
      </w:r>
    </w:p>
    <w:p w:rsidR="00674D0F" w:rsidRDefault="00674D0F" w:rsidP="00674D0F">
      <w:pPr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Информ</w:t>
      </w:r>
      <w:r>
        <w:rPr>
          <w:rFonts w:ascii="Arial" w:hAnsi="Arial" w:cs="Arial"/>
          <w:sz w:val="28"/>
          <w:szCs w:val="28"/>
        </w:rPr>
        <w:t xml:space="preserve">ируем вас о том, что   всероссийский семинар пройдет в г. Казани с 28 по 29 ноября 2020 года на площадке    Дворца водных видов спорта (ул. </w:t>
      </w:r>
      <w:proofErr w:type="spellStart"/>
      <w:r>
        <w:rPr>
          <w:rFonts w:ascii="Arial" w:hAnsi="Arial" w:cs="Arial"/>
          <w:sz w:val="28"/>
          <w:szCs w:val="28"/>
        </w:rPr>
        <w:t>Сибгата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Хакима</w:t>
      </w:r>
      <w:proofErr w:type="spellEnd"/>
      <w:r>
        <w:rPr>
          <w:rFonts w:ascii="Arial" w:hAnsi="Arial" w:cs="Arial"/>
          <w:sz w:val="28"/>
          <w:szCs w:val="28"/>
        </w:rPr>
        <w:t xml:space="preserve">, д.70) </w:t>
      </w:r>
    </w:p>
    <w:p w:rsidR="006A5BD7" w:rsidRPr="006A5BD7" w:rsidRDefault="00075FBD" w:rsidP="00674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Заявки направлять на почту федерации синхронного плавания Республики Татарстан  </w:t>
      </w:r>
      <w:hyperlink r:id="rId6" w:history="1">
        <w:r w:rsidRPr="008E76DC">
          <w:rPr>
            <w:rStyle w:val="a3"/>
            <w:rFonts w:ascii="Arial" w:hAnsi="Arial" w:cs="Arial"/>
            <w:sz w:val="28"/>
            <w:szCs w:val="28"/>
          </w:rPr>
          <w:t>fsp.rt@yandex.ru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="004B1C57">
        <w:rPr>
          <w:rFonts w:ascii="Arial" w:hAnsi="Arial" w:cs="Arial"/>
          <w:sz w:val="28"/>
          <w:szCs w:val="28"/>
        </w:rPr>
        <w:t xml:space="preserve"> контактное лицо Голубева Юлия Александровна </w:t>
      </w:r>
      <w:r w:rsidR="004B1C57" w:rsidRPr="004B1C57">
        <w:rPr>
          <w:rFonts w:ascii="Arial" w:hAnsi="Arial" w:cs="Arial"/>
          <w:sz w:val="28"/>
          <w:szCs w:val="28"/>
        </w:rPr>
        <w:t>+7 917 870-21-04</w:t>
      </w:r>
      <w:r w:rsidR="006A5BD7">
        <w:rPr>
          <w:rFonts w:ascii="Arial" w:hAnsi="Arial" w:cs="Arial"/>
          <w:sz w:val="28"/>
          <w:szCs w:val="28"/>
        </w:rPr>
        <w:t xml:space="preserve"> и на почту Федерации Синхронного плавания России (</w:t>
      </w:r>
      <w:proofErr w:type="spellStart"/>
      <w:r w:rsidR="006A5BD7">
        <w:rPr>
          <w:rFonts w:ascii="Arial" w:hAnsi="Arial" w:cs="Arial"/>
          <w:sz w:val="28"/>
          <w:szCs w:val="28"/>
        </w:rPr>
        <w:t>спортмероприятия</w:t>
      </w:r>
      <w:proofErr w:type="spellEnd"/>
      <w:r w:rsidR="006A5BD7">
        <w:rPr>
          <w:rFonts w:ascii="Arial" w:hAnsi="Arial" w:cs="Arial"/>
          <w:sz w:val="28"/>
          <w:szCs w:val="28"/>
        </w:rPr>
        <w:t xml:space="preserve">) - </w:t>
      </w:r>
      <w:hyperlink r:id="rId7" w:history="1">
        <w:r w:rsidR="006A5BD7" w:rsidRPr="006A5BD7">
          <w:rPr>
            <w:rStyle w:val="a3"/>
            <w:rFonts w:ascii="Arial" w:hAnsi="Arial" w:cs="Arial"/>
            <w:sz w:val="28"/>
            <w:szCs w:val="28"/>
          </w:rPr>
          <w:t>events@synchrorussia.ru</w:t>
        </w:r>
      </w:hyperlink>
    </w:p>
    <w:p w:rsidR="00B816C2" w:rsidRDefault="00674D0F" w:rsidP="00674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Проход по </w:t>
      </w:r>
      <w:proofErr w:type="spellStart"/>
      <w:r>
        <w:rPr>
          <w:rFonts w:ascii="Arial" w:hAnsi="Arial" w:cs="Arial"/>
          <w:sz w:val="28"/>
          <w:szCs w:val="28"/>
        </w:rPr>
        <w:t>бейджам</w:t>
      </w:r>
      <w:proofErr w:type="spellEnd"/>
      <w:r>
        <w:rPr>
          <w:rFonts w:ascii="Arial" w:hAnsi="Arial" w:cs="Arial"/>
          <w:sz w:val="28"/>
          <w:szCs w:val="28"/>
        </w:rPr>
        <w:t xml:space="preserve"> «Участник семинара». </w:t>
      </w:r>
    </w:p>
    <w:p w:rsidR="00674D0F" w:rsidRDefault="00B816C2" w:rsidP="00674D0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Бейджик</w:t>
      </w:r>
      <w:proofErr w:type="spellEnd"/>
      <w:r>
        <w:rPr>
          <w:rFonts w:ascii="Arial" w:hAnsi="Arial" w:cs="Arial"/>
          <w:sz w:val="28"/>
          <w:szCs w:val="28"/>
        </w:rPr>
        <w:t xml:space="preserve"> можно получить </w:t>
      </w:r>
      <w:r w:rsidR="006A5BD7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>2</w:t>
      </w:r>
      <w:r w:rsidR="006A5BD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ноября с 8:00 до 9:45 во время регистрации (вестибюль, вход со стороны прыжкового бассейна). </w:t>
      </w:r>
      <w:bookmarkStart w:id="0" w:name="_GoBack"/>
      <w:bookmarkEnd w:id="0"/>
    </w:p>
    <w:p w:rsidR="00B816C2" w:rsidRDefault="00B816C2" w:rsidP="00674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программой семинара можно </w:t>
      </w:r>
      <w:r w:rsidR="00CD1B7E">
        <w:rPr>
          <w:rFonts w:ascii="Arial" w:hAnsi="Arial" w:cs="Arial"/>
          <w:sz w:val="28"/>
          <w:szCs w:val="28"/>
        </w:rPr>
        <w:t>ознакомиться на</w:t>
      </w:r>
      <w:r>
        <w:rPr>
          <w:rFonts w:ascii="Arial" w:hAnsi="Arial" w:cs="Arial"/>
          <w:sz w:val="28"/>
          <w:szCs w:val="28"/>
        </w:rPr>
        <w:t xml:space="preserve"> сайте ВФСП</w:t>
      </w:r>
      <w:r w:rsidR="004B1C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(мероприятие чемпионат России, раздел «Всероссийский семинар»)</w:t>
      </w:r>
      <w:r w:rsidR="00CD1B7E">
        <w:rPr>
          <w:rFonts w:ascii="Arial" w:hAnsi="Arial" w:cs="Arial"/>
          <w:sz w:val="28"/>
          <w:szCs w:val="28"/>
        </w:rPr>
        <w:t>.</w:t>
      </w:r>
    </w:p>
    <w:p w:rsidR="00CD1B7E" w:rsidRDefault="00CD1B7E" w:rsidP="00674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окончанию семинара, слушателям выдается сертификат участника. </w:t>
      </w:r>
    </w:p>
    <w:p w:rsidR="00B816C2" w:rsidRPr="00B816C2" w:rsidRDefault="00B816C2" w:rsidP="00674D0F">
      <w:pPr>
        <w:rPr>
          <w:rFonts w:ascii="Arial" w:hAnsi="Arial" w:cs="Arial"/>
          <w:b/>
          <w:sz w:val="28"/>
          <w:szCs w:val="28"/>
        </w:rPr>
      </w:pPr>
      <w:r w:rsidRPr="00B816C2">
        <w:rPr>
          <w:rFonts w:ascii="Arial" w:hAnsi="Arial" w:cs="Arial"/>
          <w:b/>
          <w:sz w:val="28"/>
          <w:szCs w:val="28"/>
        </w:rPr>
        <w:t xml:space="preserve">Предлагаемые места </w:t>
      </w:r>
      <w:r w:rsidR="00674D0F" w:rsidRPr="00B816C2">
        <w:rPr>
          <w:rFonts w:ascii="Arial" w:hAnsi="Arial" w:cs="Arial"/>
          <w:b/>
          <w:sz w:val="28"/>
          <w:szCs w:val="28"/>
        </w:rPr>
        <w:t xml:space="preserve">размещение: </w:t>
      </w:r>
    </w:p>
    <w:p w:rsidR="00674D0F" w:rsidRPr="00674D0F" w:rsidRDefault="00B816C2" w:rsidP="00674D0F">
      <w:pPr>
        <w:rPr>
          <w:rFonts w:ascii="Arial" w:hAnsi="Arial" w:cs="Arial"/>
          <w:sz w:val="28"/>
          <w:szCs w:val="28"/>
        </w:rPr>
      </w:pPr>
      <w:r w:rsidRPr="00CD1B7E">
        <w:rPr>
          <w:rFonts w:ascii="Arial" w:hAnsi="Arial" w:cs="Arial"/>
          <w:color w:val="002060"/>
          <w:sz w:val="28"/>
          <w:szCs w:val="28"/>
          <w:u w:val="single"/>
        </w:rPr>
        <w:t>Деревня Универсиады</w:t>
      </w:r>
      <w:r w:rsidRPr="00CD1B7E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BB4FC5" wp14:editId="485734D0">
            <wp:extent cx="5191125" cy="392428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9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0F" w:rsidRPr="00674D0F" w:rsidRDefault="00674D0F" w:rsidP="00075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Цена размещения, с человека в</w:t>
      </w:r>
      <w:r w:rsidR="00B816C2">
        <w:rPr>
          <w:rFonts w:ascii="Arial" w:hAnsi="Arial" w:cs="Arial"/>
          <w:sz w:val="28"/>
          <w:szCs w:val="28"/>
        </w:rPr>
        <w:t xml:space="preserve"> </w:t>
      </w:r>
      <w:r w:rsidRPr="00674D0F">
        <w:rPr>
          <w:rFonts w:ascii="Arial" w:hAnsi="Arial" w:cs="Arial"/>
          <w:sz w:val="28"/>
          <w:szCs w:val="28"/>
        </w:rPr>
        <w:t>сутки, руб.</w:t>
      </w:r>
    </w:p>
    <w:p w:rsidR="00674D0F" w:rsidRPr="00674D0F" w:rsidRDefault="00674D0F" w:rsidP="00075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1-номестное размещение 2700,00</w:t>
      </w:r>
    </w:p>
    <w:p w:rsidR="00674D0F" w:rsidRPr="00674D0F" w:rsidRDefault="00674D0F" w:rsidP="00075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2-х местное размещение 1350,00</w:t>
      </w:r>
    </w:p>
    <w:p w:rsidR="00674D0F" w:rsidRPr="00674D0F" w:rsidRDefault="00674D0F" w:rsidP="00075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3-х местное размещение 900,00</w:t>
      </w:r>
    </w:p>
    <w:p w:rsidR="00674D0F" w:rsidRDefault="00674D0F" w:rsidP="00075FBD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816C2">
        <w:rPr>
          <w:rFonts w:ascii="Arial" w:hAnsi="Arial" w:cs="Arial"/>
          <w:i/>
          <w:sz w:val="28"/>
          <w:szCs w:val="28"/>
        </w:rPr>
        <w:lastRenderedPageBreak/>
        <w:t>*в стоимость завтраки не включены</w:t>
      </w:r>
      <w:r w:rsidR="00CD1B7E">
        <w:rPr>
          <w:rFonts w:ascii="Arial" w:hAnsi="Arial" w:cs="Arial"/>
          <w:i/>
          <w:sz w:val="28"/>
          <w:szCs w:val="28"/>
        </w:rPr>
        <w:t>.</w:t>
      </w:r>
    </w:p>
    <w:p w:rsidR="00674D0F" w:rsidRPr="00674D0F" w:rsidRDefault="00674D0F" w:rsidP="00674D0F">
      <w:pPr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 xml:space="preserve">Организация проживания в Деревне Универсиады возможна по безналичному расчету </w:t>
      </w:r>
      <w:proofErr w:type="spellStart"/>
      <w:r w:rsidRPr="00674D0F">
        <w:rPr>
          <w:rFonts w:ascii="Arial" w:hAnsi="Arial" w:cs="Arial"/>
          <w:sz w:val="28"/>
          <w:szCs w:val="28"/>
        </w:rPr>
        <w:t>присоставлении</w:t>
      </w:r>
      <w:proofErr w:type="spellEnd"/>
      <w:r w:rsidRPr="00674D0F">
        <w:rPr>
          <w:rFonts w:ascii="Arial" w:hAnsi="Arial" w:cs="Arial"/>
          <w:sz w:val="28"/>
          <w:szCs w:val="28"/>
        </w:rPr>
        <w:t xml:space="preserve"> договора и 100% предоплаты проживания и за наличный расчет при заезде в Деревню.</w:t>
      </w:r>
      <w:r w:rsidR="00075FBD">
        <w:rPr>
          <w:rFonts w:ascii="Arial" w:hAnsi="Arial" w:cs="Arial"/>
          <w:sz w:val="28"/>
          <w:szCs w:val="28"/>
        </w:rPr>
        <w:t xml:space="preserve"> </w:t>
      </w:r>
      <w:r w:rsidRPr="00674D0F">
        <w:rPr>
          <w:rFonts w:ascii="Arial" w:hAnsi="Arial" w:cs="Arial"/>
          <w:sz w:val="28"/>
          <w:szCs w:val="28"/>
        </w:rPr>
        <w:t>Расчетный час 00 часов 00 минут.</w:t>
      </w:r>
    </w:p>
    <w:p w:rsidR="00674D0F" w:rsidRPr="00674D0F" w:rsidRDefault="00674D0F" w:rsidP="00674D0F">
      <w:pPr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На территории Деревни Универсиады имеется кафе с демократичными ценами, где можно</w:t>
      </w:r>
      <w:r w:rsidR="00075FBD">
        <w:rPr>
          <w:rFonts w:ascii="Arial" w:hAnsi="Arial" w:cs="Arial"/>
          <w:sz w:val="28"/>
          <w:szCs w:val="28"/>
        </w:rPr>
        <w:t xml:space="preserve"> </w:t>
      </w:r>
      <w:r w:rsidRPr="00674D0F">
        <w:rPr>
          <w:rFonts w:ascii="Arial" w:hAnsi="Arial" w:cs="Arial"/>
          <w:sz w:val="28"/>
          <w:szCs w:val="28"/>
        </w:rPr>
        <w:t>позавтракать, пообедать и поужинать.</w:t>
      </w:r>
    </w:p>
    <w:p w:rsidR="00CD1B7E" w:rsidRDefault="00CD1B7E" w:rsidP="00CD1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Заявку на </w:t>
      </w:r>
      <w:r w:rsidRPr="00674D0F">
        <w:rPr>
          <w:rFonts w:ascii="Arial" w:hAnsi="Arial" w:cs="Arial"/>
          <w:sz w:val="28"/>
          <w:szCs w:val="28"/>
        </w:rPr>
        <w:t xml:space="preserve">размещение необходимо отправить по адресу: </w:t>
      </w:r>
      <w:hyperlink r:id="rId9" w:history="1">
        <w:r w:rsidRPr="008E76DC">
          <w:rPr>
            <w:rStyle w:val="a3"/>
            <w:rFonts w:ascii="Arial" w:hAnsi="Arial" w:cs="Arial"/>
            <w:sz w:val="28"/>
            <w:szCs w:val="28"/>
          </w:rPr>
          <w:t>Guzel.Dauletshina@tatar.ru</w:t>
        </w:r>
      </w:hyperlink>
    </w:p>
    <w:p w:rsidR="00CD1B7E" w:rsidRPr="00CD1B7E" w:rsidRDefault="00CD1B7E" w:rsidP="00CD1B7E">
      <w:pPr>
        <w:rPr>
          <w:rFonts w:ascii="Arial" w:hAnsi="Arial" w:cs="Arial"/>
          <w:color w:val="002060"/>
          <w:sz w:val="28"/>
          <w:szCs w:val="28"/>
          <w:u w:val="single"/>
        </w:rPr>
      </w:pPr>
      <w:r w:rsidRPr="00CD1B7E">
        <w:rPr>
          <w:rFonts w:ascii="Arial" w:hAnsi="Arial" w:cs="Arial"/>
          <w:color w:val="002060"/>
          <w:sz w:val="28"/>
          <w:szCs w:val="28"/>
          <w:u w:val="single"/>
        </w:rPr>
        <w:t xml:space="preserve">Отель «Регата» </w:t>
      </w:r>
    </w:p>
    <w:p w:rsidR="00CD1B7E" w:rsidRDefault="00CD1B7E" w:rsidP="00674D0F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A2EBE" wp14:editId="3011A501">
            <wp:extent cx="5372100" cy="36858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7396" cy="37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7E" w:rsidRDefault="006A5BD7" w:rsidP="00674D0F">
      <w:pPr>
        <w:rPr>
          <w:rFonts w:ascii="Arial" w:hAnsi="Arial" w:cs="Arial"/>
          <w:sz w:val="28"/>
          <w:szCs w:val="28"/>
        </w:rPr>
      </w:pPr>
      <w:hyperlink r:id="rId11" w:history="1">
        <w:r w:rsidR="00075FBD" w:rsidRPr="008E76DC">
          <w:rPr>
            <w:rStyle w:val="a3"/>
            <w:rFonts w:ascii="Arial" w:hAnsi="Arial" w:cs="Arial"/>
            <w:sz w:val="28"/>
            <w:szCs w:val="28"/>
          </w:rPr>
          <w:t>http://hotelregattakazan.ru/contacts</w:t>
        </w:r>
      </w:hyperlink>
    </w:p>
    <w:p w:rsidR="00075FBD" w:rsidRPr="00075FBD" w:rsidRDefault="00075FBD" w:rsidP="00075FBD">
      <w:pPr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Гостиница Регата</w:t>
      </w:r>
      <w:r w:rsidR="006A5BD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5FBD">
        <w:rPr>
          <w:rFonts w:ascii="Arial" w:eastAsia="Times New Roman" w:hAnsi="Arial" w:cs="Arial"/>
          <w:sz w:val="24"/>
          <w:szCs w:val="24"/>
          <w:lang w:eastAsia="ru-RU"/>
        </w:rPr>
        <w:t>Пожалуй</w:t>
      </w:r>
      <w:proofErr w:type="gramStart"/>
      <w:r w:rsidRPr="00075FB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75FBD">
        <w:rPr>
          <w:rFonts w:ascii="Arial" w:eastAsia="Times New Roman" w:hAnsi="Arial" w:cs="Arial"/>
          <w:sz w:val="24"/>
          <w:szCs w:val="24"/>
          <w:lang w:eastAsia="ru-RU"/>
        </w:rPr>
        <w:t xml:space="preserve"> лучший отель для спортивного отдыха</w:t>
      </w:r>
    </w:p>
    <w:p w:rsidR="00075FBD" w:rsidRPr="00075FBD" w:rsidRDefault="00075FBD" w:rsidP="00075F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FBD">
        <w:rPr>
          <w:rFonts w:ascii="Arial" w:eastAsia="Times New Roman" w:hAnsi="Arial" w:cs="Arial"/>
          <w:noProof/>
          <w:color w:val="9D6F3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74C298" wp14:editId="14BAEEB1">
            <wp:extent cx="2867025" cy="781050"/>
            <wp:effectExtent l="0" t="0" r="9525" b="0"/>
            <wp:docPr id="3" name="Рисунок 1" descr="ПОВОЛЖСКАЯ ГОСУДАРСТВЕННАЯ АКАДЕМИЯ ФИЗИЧЕСКОЙ КУЛЬТУРЫ, СПОРТА И ТУРИЗМА">
              <a:hlinkClick xmlns:a="http://schemas.openxmlformats.org/drawingml/2006/main" r:id="rId12" tgtFrame="&quot;_blank&quot;" tooltip="&quot;ПОВОЛЖСКАЯ ГОСУДАРСТВЕННАЯ АКАДЕМИЯ ФИЗИЧЕСКОЙ КУЛЬТУРЫ, СПОРТА И ТУ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ОЛЖСКАЯ ГОСУДАРСТВЕННАЯ АКАДЕМИЯ ФИЗИЧЕСКОЙ КУЛЬТУРЫ, СПОРТА И ТУРИЗМА">
                      <a:hlinkClick r:id="rId12" tgtFrame="&quot;_blank&quot;" tooltip="&quot;ПОВОЛЖСКАЯ ГОСУДАРСТВЕННАЯ АКАДЕМИЯ ФИЗИЧЕСКОЙ КУЛЬТУРЫ, СПОРТА И ТУ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BD" w:rsidRPr="00075FBD" w:rsidRDefault="00075FBD" w:rsidP="00075F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F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420059, г. </w:t>
      </w:r>
      <w:proofErr w:type="spellStart"/>
      <w:r w:rsidRPr="00075F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Казань</w:t>
      </w:r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Хади</w:t>
      </w:r>
      <w:proofErr w:type="spellEnd"/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Такташа</w:t>
      </w:r>
      <w:proofErr w:type="spellEnd"/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 122 к.4</w:t>
      </w:r>
      <w:r w:rsidRPr="0007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5FBD" w:rsidRPr="00075FBD" w:rsidRDefault="00075FBD" w:rsidP="00075FBD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75F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Круглосуточный телефон</w:t>
      </w:r>
      <w:hyperlink r:id="rId14" w:history="1">
        <w:r w:rsidRPr="00075FBD">
          <w:rPr>
            <w:rFonts w:ascii="Arial" w:eastAsia="Times New Roman" w:hAnsi="Arial" w:cs="Arial"/>
            <w:b/>
            <w:bCs/>
            <w:color w:val="292929"/>
            <w:sz w:val="24"/>
            <w:szCs w:val="24"/>
            <w:bdr w:val="none" w:sz="0" w:space="0" w:color="auto" w:frame="1"/>
            <w:lang w:eastAsia="ru-RU"/>
          </w:rPr>
          <w:t>8 (843) 221-03-45</w:t>
        </w:r>
      </w:hyperlink>
      <w:r w:rsidRPr="00075F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5" w:history="1">
        <w:r w:rsidRPr="00075FBD">
          <w:rPr>
            <w:rFonts w:ascii="Arial" w:eastAsia="Times New Roman" w:hAnsi="Arial" w:cs="Arial"/>
            <w:color w:val="9D6F31"/>
            <w:sz w:val="24"/>
            <w:szCs w:val="24"/>
            <w:u w:val="single"/>
            <w:bdr w:val="none" w:sz="0" w:space="0" w:color="auto" w:frame="1"/>
            <w:lang w:eastAsia="ru-RU"/>
          </w:rPr>
          <w:t>sale@hotelregattakazan.ru</w:t>
        </w:r>
      </w:hyperlink>
    </w:p>
    <w:p w:rsidR="00CD1B7E" w:rsidRDefault="00CD1B7E" w:rsidP="00674D0F">
      <w:pPr>
        <w:rPr>
          <w:rFonts w:ascii="Arial" w:hAnsi="Arial" w:cs="Arial"/>
          <w:sz w:val="28"/>
          <w:szCs w:val="28"/>
        </w:rPr>
      </w:pPr>
    </w:p>
    <w:p w:rsidR="00075FBD" w:rsidRPr="00075FBD" w:rsidRDefault="00075FBD" w:rsidP="00075FBD">
      <w:pPr>
        <w:shd w:val="clear" w:color="auto" w:fill="FFFFFF"/>
        <w:spacing w:after="225" w:line="450" w:lineRule="atLeast"/>
        <w:ind w:right="2700"/>
        <w:outlineLvl w:val="0"/>
        <w:rPr>
          <w:rFonts w:ascii="Arial" w:eastAsia="Times New Roman" w:hAnsi="Arial" w:cs="Arial"/>
          <w:bCs/>
          <w:color w:val="002060"/>
          <w:kern w:val="36"/>
          <w:sz w:val="28"/>
          <w:szCs w:val="28"/>
          <w:u w:val="single"/>
          <w:lang w:eastAsia="ru-RU"/>
        </w:rPr>
      </w:pPr>
      <w:r w:rsidRPr="00075FBD">
        <w:rPr>
          <w:rFonts w:ascii="Arial" w:eastAsia="Times New Roman" w:hAnsi="Arial" w:cs="Arial"/>
          <w:bCs/>
          <w:color w:val="002060"/>
          <w:kern w:val="36"/>
          <w:sz w:val="28"/>
          <w:szCs w:val="28"/>
          <w:u w:val="single"/>
          <w:lang w:eastAsia="ru-RU"/>
        </w:rPr>
        <w:t>Гостиница для временного размещения спортсменов в УСК "Дворец Водных Видов Спорта"</w:t>
      </w:r>
    </w:p>
    <w:p w:rsidR="00CD1B7E" w:rsidRDefault="006A5BD7" w:rsidP="00674D0F">
      <w:pPr>
        <w:rPr>
          <w:rFonts w:ascii="Arial" w:hAnsi="Arial" w:cs="Arial"/>
          <w:sz w:val="28"/>
          <w:szCs w:val="28"/>
        </w:rPr>
      </w:pPr>
      <w:hyperlink r:id="rId16" w:history="1">
        <w:r w:rsidR="00075FBD" w:rsidRPr="008E76DC">
          <w:rPr>
            <w:rStyle w:val="a3"/>
            <w:rFonts w:ascii="Arial" w:hAnsi="Arial" w:cs="Arial"/>
            <w:sz w:val="28"/>
            <w:szCs w:val="28"/>
          </w:rPr>
          <w:t>http://shop.sportacadem.ru/catalogue_category-category_id-41.html</w:t>
        </w:r>
      </w:hyperlink>
    </w:p>
    <w:p w:rsidR="00075FBD" w:rsidRDefault="00075FBD" w:rsidP="00674D0F">
      <w:pPr>
        <w:rPr>
          <w:rFonts w:ascii="Arial" w:hAnsi="Arial" w:cs="Arial"/>
          <w:sz w:val="28"/>
          <w:szCs w:val="28"/>
        </w:rPr>
      </w:pPr>
    </w:p>
    <w:p w:rsidR="00075FBD" w:rsidRDefault="00674D0F" w:rsidP="00674D0F">
      <w:pPr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 xml:space="preserve">Обращаем внимание, что в соответствии с требованиями </w:t>
      </w:r>
      <w:proofErr w:type="spellStart"/>
      <w:r w:rsidRPr="00674D0F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674D0F">
        <w:rPr>
          <w:rFonts w:ascii="Arial" w:hAnsi="Arial" w:cs="Arial"/>
          <w:sz w:val="28"/>
          <w:szCs w:val="28"/>
        </w:rPr>
        <w:t xml:space="preserve"> на </w:t>
      </w:r>
      <w:r w:rsidR="00075FBD" w:rsidRPr="00674D0F">
        <w:rPr>
          <w:rFonts w:ascii="Arial" w:hAnsi="Arial" w:cs="Arial"/>
          <w:sz w:val="28"/>
          <w:szCs w:val="28"/>
        </w:rPr>
        <w:t xml:space="preserve">объекте </w:t>
      </w:r>
      <w:r w:rsidR="00075FBD">
        <w:rPr>
          <w:rFonts w:ascii="Arial" w:hAnsi="Arial" w:cs="Arial"/>
          <w:sz w:val="28"/>
          <w:szCs w:val="28"/>
        </w:rPr>
        <w:t xml:space="preserve">«ДВСС» введен </w:t>
      </w:r>
      <w:r w:rsidRPr="00674D0F">
        <w:rPr>
          <w:rFonts w:ascii="Arial" w:hAnsi="Arial" w:cs="Arial"/>
          <w:sz w:val="28"/>
          <w:szCs w:val="28"/>
        </w:rPr>
        <w:t>масочный режим (наличие масок и перчаток обязательно)</w:t>
      </w:r>
      <w:r w:rsidR="00075FBD">
        <w:rPr>
          <w:rFonts w:ascii="Arial" w:hAnsi="Arial" w:cs="Arial"/>
          <w:sz w:val="28"/>
          <w:szCs w:val="28"/>
        </w:rPr>
        <w:t>.</w:t>
      </w:r>
    </w:p>
    <w:p w:rsidR="00674D0F" w:rsidRPr="00674D0F" w:rsidRDefault="00075FBD" w:rsidP="00674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входе </w:t>
      </w:r>
      <w:r w:rsidR="00674D0F" w:rsidRPr="00674D0F">
        <w:rPr>
          <w:rFonts w:ascii="Arial" w:hAnsi="Arial" w:cs="Arial"/>
          <w:sz w:val="28"/>
          <w:szCs w:val="28"/>
        </w:rPr>
        <w:t>производится контроль температуры тела бесконтактным термометром, в местах общего пользования</w:t>
      </w:r>
      <w:r>
        <w:rPr>
          <w:rFonts w:ascii="Arial" w:hAnsi="Arial" w:cs="Arial"/>
          <w:sz w:val="28"/>
          <w:szCs w:val="28"/>
        </w:rPr>
        <w:t xml:space="preserve"> </w:t>
      </w:r>
      <w:r w:rsidR="00674D0F" w:rsidRPr="00674D0F">
        <w:rPr>
          <w:rFonts w:ascii="Arial" w:hAnsi="Arial" w:cs="Arial"/>
          <w:sz w:val="28"/>
          <w:szCs w:val="28"/>
        </w:rPr>
        <w:t xml:space="preserve">установлены </w:t>
      </w:r>
      <w:proofErr w:type="spellStart"/>
      <w:r w:rsidR="00674D0F" w:rsidRPr="00674D0F">
        <w:rPr>
          <w:rFonts w:ascii="Arial" w:hAnsi="Arial" w:cs="Arial"/>
          <w:sz w:val="28"/>
          <w:szCs w:val="28"/>
        </w:rPr>
        <w:t>санитайзеры</w:t>
      </w:r>
      <w:proofErr w:type="spellEnd"/>
      <w:r w:rsidR="00674D0F" w:rsidRPr="00674D0F">
        <w:rPr>
          <w:rFonts w:ascii="Arial" w:hAnsi="Arial" w:cs="Arial"/>
          <w:sz w:val="28"/>
          <w:szCs w:val="28"/>
        </w:rPr>
        <w:t>, гостями и персоналам жилых корпусов соблюдается социальная дистанция.</w:t>
      </w:r>
    </w:p>
    <w:p w:rsidR="002D46C8" w:rsidRPr="00674D0F" w:rsidRDefault="00674D0F" w:rsidP="00674D0F">
      <w:pPr>
        <w:rPr>
          <w:rFonts w:ascii="Arial" w:hAnsi="Arial" w:cs="Arial"/>
          <w:sz w:val="28"/>
          <w:szCs w:val="28"/>
        </w:rPr>
      </w:pPr>
      <w:r w:rsidRPr="00674D0F">
        <w:rPr>
          <w:rFonts w:ascii="Arial" w:hAnsi="Arial" w:cs="Arial"/>
          <w:sz w:val="28"/>
          <w:szCs w:val="28"/>
        </w:rPr>
        <w:t>Будем рады видеть Вас в Казани!</w:t>
      </w:r>
    </w:p>
    <w:sectPr w:rsidR="002D46C8" w:rsidRPr="00674D0F" w:rsidSect="00CD1B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4EC"/>
    <w:multiLevelType w:val="multilevel"/>
    <w:tmpl w:val="31D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91D1F"/>
    <w:multiLevelType w:val="multilevel"/>
    <w:tmpl w:val="AA0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C"/>
    <w:rsid w:val="00075FBD"/>
    <w:rsid w:val="002D46C8"/>
    <w:rsid w:val="004B1C57"/>
    <w:rsid w:val="00674D0F"/>
    <w:rsid w:val="006A5BD7"/>
    <w:rsid w:val="00B4418C"/>
    <w:rsid w:val="00B816C2"/>
    <w:rsid w:val="00C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B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B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536">
                      <w:marLeft w:val="300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5561">
                      <w:marLeft w:val="15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47146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vents@synchrorussia.ru" TargetMode="External"/><Relationship Id="rId12" Type="http://schemas.openxmlformats.org/officeDocument/2006/relationships/hyperlink" Target="http://www.sportacade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op.sportacadem.ru/catalogue_category-category_id-4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sp.rt@yandex.ru" TargetMode="External"/><Relationship Id="rId11" Type="http://schemas.openxmlformats.org/officeDocument/2006/relationships/hyperlink" Target="http://hotelregattakazan.ru/conta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@hotelregattakazan.ru%D1%91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uzel.Dauletshina@tatar.ru" TargetMode="External"/><Relationship Id="rId14" Type="http://schemas.openxmlformats.org/officeDocument/2006/relationships/hyperlink" Target="tel::%20+78432210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Babicheva</dc:creator>
  <cp:keywords/>
  <dc:description/>
  <cp:lastModifiedBy>Татьяна</cp:lastModifiedBy>
  <cp:revision>4</cp:revision>
  <dcterms:created xsi:type="dcterms:W3CDTF">2020-11-11T17:08:00Z</dcterms:created>
  <dcterms:modified xsi:type="dcterms:W3CDTF">2020-11-12T08:03:00Z</dcterms:modified>
</cp:coreProperties>
</file>